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82" w:rsidRDefault="00D25482"/>
    <w:p w:rsidR="00D25482" w:rsidRPr="00D25482" w:rsidRDefault="00D25482" w:rsidP="00D25482"/>
    <w:p w:rsidR="00D25482" w:rsidRPr="00CE19BB" w:rsidRDefault="00D25482" w:rsidP="00D254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90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2410"/>
        <w:gridCol w:w="5812"/>
      </w:tblGrid>
      <w:tr w:rsidR="008C2836" w:rsidRPr="00CE19BB" w:rsidTr="008C2836">
        <w:tc>
          <w:tcPr>
            <w:tcW w:w="567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создаваемых ученика. мест  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«Обучается»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«Обучение игре на фортепиано»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МКОУ дополнительного образования детей «Дом детского творчества»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«Юный турист»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МКОУ дополнительного образования детей «Дом детского творчества»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8C2836" w:rsidRPr="00CE19BB" w:rsidRDefault="00DB74E2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 xml:space="preserve">МБОУ ДО «ДЮСШ им. М. </w:t>
            </w:r>
            <w:proofErr w:type="spellStart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Азаева</w:t>
            </w:r>
            <w:proofErr w:type="spellEnd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  <w:vAlign w:val="center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Хубарская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26" w:type="dxa"/>
          </w:tcPr>
          <w:p w:rsidR="008C2836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  <w:vAlign w:val="center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Хубарская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  <w:vAlign w:val="center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Хубарская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№2 имени героя Российской Федерации Юрия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«Юный турист»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№2 имени героя Российской Федерации Юрия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№2 имени героя Российской Федерации Юрия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126" w:type="dxa"/>
          </w:tcPr>
          <w:p w:rsidR="008C2836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№2 имени героя Российской Федерации Юрия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«Гимназия Культуры мира» им.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Нуцалова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К.Г.»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«Гимназия Культуры мира» им.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Нуцалова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К.Г.»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126" w:type="dxa"/>
          </w:tcPr>
          <w:p w:rsidR="008C2836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«Гимназия Культуры мира» им.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Нуцалова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К.Г.»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имени Героя России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имени Героя России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126" w:type="dxa"/>
          </w:tcPr>
          <w:p w:rsidR="008C2836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имени Героя России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Гайирханова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  <w:vAlign w:val="center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Инчхинская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  <w:vAlign w:val="center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Инчхинская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126" w:type="dxa"/>
          </w:tcPr>
          <w:p w:rsidR="008C2836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  <w:vAlign w:val="center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Инчхинская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«Юный турист»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Буртунайская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Буртунайская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26" w:type="dxa"/>
          </w:tcPr>
          <w:p w:rsidR="008C2836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Буртунайская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№1 им. Героя СССР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Ханпаши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Нурадилова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№1 им. Героя СССР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Ханпаши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Нурадилова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126" w:type="dxa"/>
          </w:tcPr>
          <w:p w:rsidR="008C2836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Ленинаульская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№1 им. Героя СССР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Ханпаши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Нурадилова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"Детский сад общеразвивающего вида «Колокольчик»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Гертминская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им.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Абдулмуслимова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126" w:type="dxa"/>
          </w:tcPr>
          <w:p w:rsidR="008C2836" w:rsidRDefault="000F27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Гертминская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им.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Абдулмуслимова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Дылымский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многопрофильный лицей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им.И.Гаджиева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Дылымский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многопрофильный лицей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им.И.Гаджиева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126" w:type="dxa"/>
          </w:tcPr>
          <w:p w:rsidR="008C2836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Дылымский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многопрофильный лицей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им.И.Гаджиева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Дылымская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имени Махмуда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Салимгереева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Дылымская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имени Махмуда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Салимгереева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126" w:type="dxa"/>
          </w:tcPr>
          <w:p w:rsidR="008C2836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Дылымская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имени Махмуда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Салимгереева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Дубкинская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им.Н.Салимханова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Дубкинская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им.Н.Салимханова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126" w:type="dxa"/>
          </w:tcPr>
          <w:p w:rsidR="008C2836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Дубкинская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им.Н.Салимханова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5812" w:type="dxa"/>
            <w:vAlign w:val="center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Алмакская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26" w:type="dxa"/>
          </w:tcPr>
          <w:p w:rsidR="008C2836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812" w:type="dxa"/>
            <w:vAlign w:val="center"/>
          </w:tcPr>
          <w:p w:rsidR="008C2836" w:rsidRPr="00CE19BB" w:rsidRDefault="008C2836" w:rsidP="008C2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Алмакская</w:t>
            </w:r>
            <w:proofErr w:type="spellEnd"/>
            <w:r w:rsidRPr="00CE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«Детский сад №2 Солнышко»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«Детский сад «</w:t>
            </w:r>
            <w:proofErr w:type="spellStart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Лачен</w:t>
            </w:r>
            <w:proofErr w:type="spellEnd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 xml:space="preserve">МКДОУ «Детский сад имени Гаджи </w:t>
            </w:r>
            <w:proofErr w:type="spellStart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Махачева</w:t>
            </w:r>
            <w:proofErr w:type="spellEnd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«Детский сад «Колобок»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«Обучение игре на фортепиано»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«Центр развития ребенка -детский сад №1 «Сказка»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«Центр развития ребенка -детский сад №1 «Сказка»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«Обучение игре на фортепиано»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«Центр развития ребенка - детский сад №3 «</w:t>
            </w:r>
            <w:proofErr w:type="spellStart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«Юные робототехники»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«Центр развития ребенка - детский сад №3 «</w:t>
            </w:r>
            <w:proofErr w:type="spellStart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«Детский сад «Солнышко»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«Детский сад «Радуга»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8C2836" w:rsidRPr="00CE19BB" w:rsidRDefault="00D251C9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«Обучение игре на фортепиано»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общеразвивающего вида «Чебурашка» с приоритетным художественно-эстетическим направлением"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МКДОУ «Детский сад  общеразвивающего вида «Улыбка»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369F1" w:rsidRDefault="008C2836" w:rsidP="008C283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>«Лидер школьного движения»</w:t>
            </w:r>
          </w:p>
        </w:tc>
        <w:tc>
          <w:tcPr>
            <w:tcW w:w="5812" w:type="dxa"/>
            <w:vAlign w:val="center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9BB">
              <w:rPr>
                <w:rFonts w:ascii="Times New Roman" w:hAnsi="Times New Roman" w:cs="Times New Roman"/>
                <w:sz w:val="28"/>
                <w:szCs w:val="28"/>
              </w:rPr>
              <w:t xml:space="preserve">МКДОУ «Детский сад №2 «Светлячок» </w:t>
            </w:r>
          </w:p>
        </w:tc>
      </w:tr>
      <w:tr w:rsidR="008C2836" w:rsidRPr="00CE19BB" w:rsidTr="008C2836">
        <w:tc>
          <w:tcPr>
            <w:tcW w:w="567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C2836" w:rsidRPr="00CE19BB" w:rsidRDefault="008C2836" w:rsidP="008C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836" w:rsidTr="008C2836">
        <w:tc>
          <w:tcPr>
            <w:tcW w:w="567" w:type="dxa"/>
          </w:tcPr>
          <w:p w:rsidR="008C2836" w:rsidRDefault="008C2836" w:rsidP="008C2836"/>
        </w:tc>
        <w:tc>
          <w:tcPr>
            <w:tcW w:w="1985" w:type="dxa"/>
          </w:tcPr>
          <w:p w:rsidR="008C2836" w:rsidRDefault="008C2836" w:rsidP="008C2836"/>
        </w:tc>
        <w:tc>
          <w:tcPr>
            <w:tcW w:w="2126" w:type="dxa"/>
          </w:tcPr>
          <w:p w:rsidR="008C2836" w:rsidRDefault="008C2836" w:rsidP="008C2836"/>
        </w:tc>
        <w:tc>
          <w:tcPr>
            <w:tcW w:w="2410" w:type="dxa"/>
          </w:tcPr>
          <w:p w:rsidR="008C2836" w:rsidRDefault="008C2836" w:rsidP="008C2836"/>
        </w:tc>
        <w:tc>
          <w:tcPr>
            <w:tcW w:w="5812" w:type="dxa"/>
          </w:tcPr>
          <w:p w:rsidR="008C2836" w:rsidRDefault="008C2836" w:rsidP="008C2836"/>
        </w:tc>
      </w:tr>
    </w:tbl>
    <w:p w:rsidR="00811EE3" w:rsidRPr="00D25482" w:rsidRDefault="00811EE3" w:rsidP="00D25482"/>
    <w:sectPr w:rsidR="00811EE3" w:rsidRPr="00D25482" w:rsidSect="00733D79">
      <w:pgSz w:w="16838" w:h="11906" w:orient="landscape"/>
      <w:pgMar w:top="284" w:right="152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6374E"/>
    <w:multiLevelType w:val="hybridMultilevel"/>
    <w:tmpl w:val="FA123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F2"/>
    <w:rsid w:val="000F27C9"/>
    <w:rsid w:val="001D27C0"/>
    <w:rsid w:val="00306EF2"/>
    <w:rsid w:val="003535A4"/>
    <w:rsid w:val="003823E9"/>
    <w:rsid w:val="00435C86"/>
    <w:rsid w:val="0045651C"/>
    <w:rsid w:val="00500A9C"/>
    <w:rsid w:val="00641BF2"/>
    <w:rsid w:val="006B2573"/>
    <w:rsid w:val="00733D79"/>
    <w:rsid w:val="00811EE3"/>
    <w:rsid w:val="008C2836"/>
    <w:rsid w:val="008F2083"/>
    <w:rsid w:val="00A27CE6"/>
    <w:rsid w:val="00AB2F79"/>
    <w:rsid w:val="00C369F1"/>
    <w:rsid w:val="00CE19BB"/>
    <w:rsid w:val="00CF1672"/>
    <w:rsid w:val="00CF3F19"/>
    <w:rsid w:val="00D251C9"/>
    <w:rsid w:val="00D25482"/>
    <w:rsid w:val="00DB1EAB"/>
    <w:rsid w:val="00DB74E2"/>
    <w:rsid w:val="00E919B1"/>
    <w:rsid w:val="00F35A92"/>
    <w:rsid w:val="00F6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B13"/>
  <w15:chartTrackingRefBased/>
  <w15:docId w15:val="{CBF128D5-E78C-47DA-9609-11F9D87F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</dc:creator>
  <cp:keywords/>
  <dc:description/>
  <cp:lastModifiedBy>ЦБ</cp:lastModifiedBy>
  <cp:revision>21</cp:revision>
  <cp:lastPrinted>2021-09-23T05:34:00Z</cp:lastPrinted>
  <dcterms:created xsi:type="dcterms:W3CDTF">2021-09-06T06:42:00Z</dcterms:created>
  <dcterms:modified xsi:type="dcterms:W3CDTF">2021-09-23T05:35:00Z</dcterms:modified>
</cp:coreProperties>
</file>